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922C7E">
        <w:rPr>
          <w:rFonts w:ascii="Times New Roman" w:hAnsi="Times New Roman" w:cs="Times New Roman"/>
          <w:sz w:val="28"/>
          <w:szCs w:val="28"/>
        </w:rPr>
        <w:t>28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501787">
        <w:rPr>
          <w:rFonts w:ascii="Times New Roman" w:hAnsi="Times New Roman" w:cs="Times New Roman"/>
          <w:sz w:val="28"/>
          <w:szCs w:val="28"/>
        </w:rPr>
        <w:t>ноября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501787">
        <w:rPr>
          <w:rFonts w:ascii="Times New Roman" w:hAnsi="Times New Roman" w:cs="Times New Roman"/>
          <w:sz w:val="28"/>
          <w:szCs w:val="28"/>
        </w:rPr>
        <w:t>6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922C7E">
        <w:rPr>
          <w:rFonts w:ascii="Times New Roman" w:hAnsi="Times New Roman" w:cs="Times New Roman"/>
          <w:sz w:val="28"/>
          <w:szCs w:val="28"/>
        </w:rPr>
        <w:t>2065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96E" w:rsidRPr="009F1370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Главы администрации города Твери от 03.12.2009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Твери»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Твери</w:t>
      </w: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F137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0696E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</w:t>
      </w:r>
      <w:r w:rsidR="002C5743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80696E">
        <w:rPr>
          <w:rFonts w:ascii="Times New Roman" w:hAnsi="Times New Roman" w:cs="Times New Roman"/>
          <w:sz w:val="28"/>
          <w:szCs w:val="28"/>
        </w:rPr>
        <w:t xml:space="preserve">от 03.12.2009 </w:t>
      </w:r>
      <w:r w:rsidR="004D580F">
        <w:rPr>
          <w:rFonts w:ascii="Times New Roman" w:hAnsi="Times New Roman" w:cs="Times New Roman"/>
          <w:sz w:val="28"/>
          <w:szCs w:val="28"/>
        </w:rPr>
        <w:t>№</w:t>
      </w:r>
      <w:r w:rsidRPr="0080696E">
        <w:rPr>
          <w:rFonts w:ascii="Times New Roman" w:hAnsi="Times New Roman" w:cs="Times New Roman"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sz w:val="28"/>
          <w:szCs w:val="28"/>
        </w:rPr>
        <w:t>«</w:t>
      </w:r>
      <w:r w:rsidRPr="0080696E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  <w:proofErr w:type="gramStart"/>
      <w:r w:rsidRPr="0080696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696E">
        <w:rPr>
          <w:rFonts w:ascii="Times New Roman" w:hAnsi="Times New Roman" w:cs="Times New Roman"/>
          <w:sz w:val="28"/>
          <w:szCs w:val="28"/>
        </w:rPr>
        <w:t xml:space="preserve"> муниципальной служ</w:t>
      </w:r>
      <w:r w:rsidR="009F1370">
        <w:rPr>
          <w:rFonts w:ascii="Times New Roman" w:hAnsi="Times New Roman" w:cs="Times New Roman"/>
          <w:sz w:val="28"/>
          <w:szCs w:val="28"/>
        </w:rPr>
        <w:t>бе в администрации города Твери»,</w:t>
      </w:r>
      <w:r w:rsidRPr="0080696E">
        <w:rPr>
          <w:rFonts w:ascii="Times New Roman" w:hAnsi="Times New Roman" w:cs="Times New Roman"/>
          <w:sz w:val="28"/>
          <w:szCs w:val="28"/>
        </w:rPr>
        <w:t xml:space="preserve"> изложив </w:t>
      </w:r>
      <w:bookmarkStart w:id="1" w:name="sub_1"/>
      <w:bookmarkEnd w:id="0"/>
      <w:r w:rsidRPr="0080696E">
        <w:rPr>
          <w:rFonts w:ascii="Times New Roman" w:hAnsi="Times New Roman" w:cs="Times New Roman"/>
          <w:sz w:val="28"/>
          <w:szCs w:val="28"/>
        </w:rPr>
        <w:fldChar w:fldCharType="begin"/>
      </w:r>
      <w:r w:rsidRPr="0080696E">
        <w:rPr>
          <w:rFonts w:ascii="Times New Roman" w:hAnsi="Times New Roman" w:cs="Times New Roman"/>
          <w:sz w:val="28"/>
          <w:szCs w:val="28"/>
        </w:rPr>
        <w:instrText>HYPERLINK "garantF1://16233066.1000"</w:instrText>
      </w:r>
      <w:r w:rsidRPr="0080696E">
        <w:rPr>
          <w:rFonts w:ascii="Times New Roman" w:hAnsi="Times New Roman" w:cs="Times New Roman"/>
          <w:sz w:val="28"/>
          <w:szCs w:val="28"/>
        </w:rPr>
        <w:fldChar w:fldCharType="separate"/>
      </w:r>
      <w:r w:rsidRPr="0080696E">
        <w:rPr>
          <w:rFonts w:ascii="Times New Roman" w:hAnsi="Times New Roman" w:cs="Times New Roman"/>
          <w:sz w:val="28"/>
          <w:szCs w:val="28"/>
        </w:rPr>
        <w:t>приложение 1</w:t>
      </w:r>
      <w:r w:rsidRPr="0080696E">
        <w:rPr>
          <w:rFonts w:ascii="Times New Roman" w:hAnsi="Times New Roman" w:cs="Times New Roman"/>
          <w:sz w:val="28"/>
          <w:szCs w:val="28"/>
        </w:rPr>
        <w:fldChar w:fldCharType="end"/>
      </w:r>
      <w:r w:rsidRPr="0080696E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hyperlink w:anchor="sub_10" w:history="1">
        <w:r w:rsidRPr="0080696E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D580F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80696E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издания, подлежит </w:t>
      </w:r>
      <w:hyperlink r:id="rId6" w:history="1">
        <w:r w:rsidRPr="0080696E">
          <w:rPr>
            <w:rFonts w:ascii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bookmarkEnd w:id="2"/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1787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01787" w:rsidRDefault="00501787" w:rsidP="00806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</w:p>
          <w:p w:rsidR="0080696E" w:rsidRPr="0080696E" w:rsidRDefault="0080696E" w:rsidP="0050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01787" w:rsidRDefault="00501787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501787" w:rsidP="0050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</w:tc>
      </w:tr>
    </w:tbl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3" w:name="sub_10"/>
      <w:r w:rsidRPr="0080696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bookmarkEnd w:id="3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80696E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  <w:r w:rsidR="006B3CC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22C7E">
        <w:rPr>
          <w:rFonts w:ascii="Times New Roman" w:hAnsi="Times New Roman" w:cs="Times New Roman"/>
          <w:bCs/>
          <w:sz w:val="28"/>
          <w:szCs w:val="28"/>
        </w:rPr>
        <w:t xml:space="preserve">28 </w:t>
      </w:r>
      <w:r w:rsidR="00501787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 201</w:t>
      </w:r>
      <w:r w:rsidR="00501787">
        <w:rPr>
          <w:rFonts w:ascii="Times New Roman" w:hAnsi="Times New Roman" w:cs="Times New Roman"/>
          <w:bCs/>
          <w:sz w:val="28"/>
          <w:szCs w:val="28"/>
        </w:rPr>
        <w:t>6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3CC6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22C7E">
        <w:rPr>
          <w:rFonts w:ascii="Times New Roman" w:hAnsi="Times New Roman" w:cs="Times New Roman"/>
          <w:bCs/>
          <w:sz w:val="28"/>
          <w:szCs w:val="28"/>
        </w:rPr>
        <w:t>2065</w:t>
      </w:r>
      <w:bookmarkStart w:id="4" w:name="_GoBack"/>
      <w:bookmarkEnd w:id="4"/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6B3CC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9"/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№ 1 </w:t>
      </w:r>
    </w:p>
    <w:bookmarkEnd w:id="5"/>
    <w:p w:rsidR="0080696E" w:rsidRPr="0080696E" w:rsidRDefault="002C5743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к постановлению Г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>лавы администрации города</w:t>
      </w:r>
      <w:r w:rsidR="006B3C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Твери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3 декабря 2009 г. </w:t>
      </w:r>
      <w:r w:rsidR="009F1370"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3354</w:t>
      </w:r>
    </w:p>
    <w:p w:rsidR="0080696E" w:rsidRPr="0080696E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069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Состав комиссии </w:t>
      </w:r>
      <w:r w:rsidRPr="0080696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Председатель комиссии -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 xml:space="preserve"> Владимир Геннадьевич, заместитель Главы администрации города</w:t>
      </w:r>
      <w:r w:rsidR="002C5743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– </w:t>
      </w:r>
      <w:proofErr w:type="spellStart"/>
      <w:r w:rsidR="00501787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501787">
        <w:rPr>
          <w:rFonts w:ascii="Times New Roman" w:hAnsi="Times New Roman" w:cs="Times New Roman"/>
          <w:sz w:val="28"/>
          <w:szCs w:val="28"/>
        </w:rPr>
        <w:t xml:space="preserve"> Елена Аркадьевна,</w:t>
      </w:r>
      <w:r w:rsidRPr="0080696E">
        <w:rPr>
          <w:rFonts w:ascii="Times New Roman" w:hAnsi="Times New Roman" w:cs="Times New Roman"/>
          <w:sz w:val="28"/>
          <w:szCs w:val="28"/>
        </w:rPr>
        <w:t xml:space="preserve"> начальник управления организационно-контрольной работы администрации города Твери.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3. Секретарь комиссии – Николаева Елена Ивановна, начальник отдела муниципальной службы и кадровой работы управления организационно-контрольной работы</w:t>
      </w:r>
      <w:r w:rsidR="0050178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0696E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80696E">
        <w:rPr>
          <w:rFonts w:ascii="Times New Roman" w:hAnsi="Times New Roman" w:cs="Times New Roman"/>
          <w:sz w:val="28"/>
          <w:szCs w:val="28"/>
        </w:rPr>
        <w:t xml:space="preserve"> Елена Петровна, начальник отдела муниципальных программ департамента экономики, инвестиций и промышленной политики, председатель профсоюзного </w:t>
      </w:r>
      <w:proofErr w:type="gramStart"/>
      <w:r w:rsidRPr="0080696E">
        <w:rPr>
          <w:rFonts w:ascii="Times New Roman" w:hAnsi="Times New Roman" w:cs="Times New Roman"/>
          <w:sz w:val="28"/>
          <w:szCs w:val="28"/>
        </w:rPr>
        <w:t>комитета работников администрации города</w:t>
      </w:r>
      <w:r w:rsidR="00501787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501787" w:rsidRPr="0080696E" w:rsidRDefault="0080696E" w:rsidP="00501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01787" w:rsidRPr="0080696E">
        <w:rPr>
          <w:rFonts w:ascii="Times New Roman" w:hAnsi="Times New Roman" w:cs="Times New Roman"/>
          <w:sz w:val="28"/>
          <w:szCs w:val="28"/>
        </w:rPr>
        <w:t>В</w:t>
      </w:r>
      <w:r w:rsidR="00501787">
        <w:rPr>
          <w:rFonts w:ascii="Times New Roman" w:hAnsi="Times New Roman" w:cs="Times New Roman"/>
          <w:sz w:val="28"/>
          <w:szCs w:val="28"/>
        </w:rPr>
        <w:t>уймина</w:t>
      </w:r>
      <w:proofErr w:type="spellEnd"/>
      <w:r w:rsidR="00501787"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  <w:r w:rsidR="00501787" w:rsidRPr="0080696E">
        <w:rPr>
          <w:rFonts w:ascii="Times New Roman" w:hAnsi="Times New Roman" w:cs="Times New Roman"/>
          <w:sz w:val="28"/>
          <w:szCs w:val="28"/>
        </w:rPr>
        <w:t>, начальник правового управления</w:t>
      </w:r>
      <w:r w:rsidR="0050178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501787"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696E" w:rsidRPr="0080696E">
        <w:rPr>
          <w:rFonts w:ascii="Times New Roman" w:hAnsi="Times New Roman" w:cs="Times New Roman"/>
          <w:sz w:val="28"/>
          <w:szCs w:val="28"/>
        </w:rPr>
        <w:t>. Прокудин Владимир Анатольевич, 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0696E"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696E" w:rsidRPr="0080696E">
        <w:rPr>
          <w:rFonts w:ascii="Times New Roman" w:hAnsi="Times New Roman" w:cs="Times New Roman"/>
          <w:sz w:val="28"/>
          <w:szCs w:val="28"/>
        </w:rPr>
        <w:t>. Огиенко Любовь Николаевна, 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0696E"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696E" w:rsidRPr="0080696E">
        <w:rPr>
          <w:rFonts w:ascii="Times New Roman" w:hAnsi="Times New Roman" w:cs="Times New Roman"/>
          <w:sz w:val="28"/>
          <w:szCs w:val="28"/>
        </w:rPr>
        <w:t>. Представитель Тверской городской Думы по вопросам противодействия коррупции (по согласованию).</w:t>
      </w:r>
    </w:p>
    <w:p w:rsidR="0080696E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696E" w:rsidRPr="0080696E">
        <w:rPr>
          <w:rFonts w:ascii="Times New Roman" w:hAnsi="Times New Roman" w:cs="Times New Roman"/>
          <w:sz w:val="28"/>
          <w:szCs w:val="28"/>
        </w:rPr>
        <w:t>. Представитель научных организаций и образовательных учреждений высшего и дополнительного профессионального образования, деятельность которых связана с муниципальной службой - независимый эксперт (по согласованию)</w:t>
      </w:r>
      <w:proofErr w:type="gramStart"/>
      <w:r w:rsidR="0080696E" w:rsidRPr="0080696E">
        <w:rPr>
          <w:rFonts w:ascii="Times New Roman" w:hAnsi="Times New Roman" w:cs="Times New Roman"/>
          <w:sz w:val="28"/>
          <w:szCs w:val="28"/>
        </w:rPr>
        <w:t>.</w:t>
      </w:r>
      <w:r w:rsidR="006B3CC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B3CC6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501787" w:rsidP="00501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организационно-контрольной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01787" w:rsidRDefault="00501787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501787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</w:p>
        </w:tc>
      </w:tr>
    </w:tbl>
    <w:p w:rsidR="005909E2" w:rsidRDefault="005909E2" w:rsidP="009F1370"/>
    <w:sectPr w:rsidR="005909E2" w:rsidSect="009F1370">
      <w:pgSz w:w="11900" w:h="16800"/>
      <w:pgMar w:top="127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C7185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2C7E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864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379831.0" TargetMode="External"/><Relationship Id="rId5" Type="http://schemas.openxmlformats.org/officeDocument/2006/relationships/hyperlink" Target="garantF1://162330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Екатерина И. Ким</cp:lastModifiedBy>
  <cp:revision>3</cp:revision>
  <cp:lastPrinted>2016-11-22T10:02:00Z</cp:lastPrinted>
  <dcterms:created xsi:type="dcterms:W3CDTF">2016-11-28T14:18:00Z</dcterms:created>
  <dcterms:modified xsi:type="dcterms:W3CDTF">2016-11-28T14:18:00Z</dcterms:modified>
</cp:coreProperties>
</file>